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8BC3D" w14:textId="2B777B25" w:rsidR="0027647F" w:rsidRPr="00357978" w:rsidRDefault="00751CEA" w:rsidP="00357978">
      <w:pPr>
        <w:jc w:val="center"/>
        <w:rPr>
          <w:b/>
          <w:bCs/>
          <w:sz w:val="30"/>
          <w:szCs w:val="30"/>
        </w:rPr>
      </w:pPr>
      <w:r w:rsidRPr="00994981">
        <w:rPr>
          <w:b/>
          <w:bCs/>
          <w:sz w:val="30"/>
          <w:szCs w:val="30"/>
        </w:rPr>
        <w:t>Informacje dla studentów I</w:t>
      </w:r>
      <w:r w:rsidR="005A7C90" w:rsidRPr="00994981">
        <w:rPr>
          <w:b/>
          <w:bCs/>
          <w:sz w:val="30"/>
          <w:szCs w:val="30"/>
        </w:rPr>
        <w:t>-</w:t>
      </w:r>
      <w:r w:rsidRPr="00994981">
        <w:rPr>
          <w:b/>
          <w:bCs/>
          <w:sz w:val="30"/>
          <w:szCs w:val="30"/>
        </w:rPr>
        <w:t xml:space="preserve">go roku studiów </w:t>
      </w:r>
    </w:p>
    <w:p w14:paraId="411BD2C7" w14:textId="77777777" w:rsidR="0027647F" w:rsidRDefault="0027647F" w:rsidP="00994981">
      <w:pPr>
        <w:jc w:val="both"/>
      </w:pPr>
    </w:p>
    <w:p w14:paraId="26F52A72" w14:textId="1D636C9E" w:rsidR="00751CEA" w:rsidRDefault="0027647F" w:rsidP="00994981">
      <w:pPr>
        <w:jc w:val="both"/>
        <w:rPr>
          <w:b/>
          <w:bCs/>
        </w:rPr>
      </w:pPr>
      <w:r>
        <w:rPr>
          <w:b/>
          <w:bCs/>
        </w:rPr>
        <w:t xml:space="preserve">System </w:t>
      </w:r>
      <w:proofErr w:type="spellStart"/>
      <w:r>
        <w:rPr>
          <w:b/>
          <w:bCs/>
        </w:rPr>
        <w:t>USOSweb</w:t>
      </w:r>
      <w:proofErr w:type="spellEnd"/>
    </w:p>
    <w:p w14:paraId="6FE07BF6" w14:textId="6394FFD9" w:rsidR="0027647F" w:rsidRDefault="0027647F" w:rsidP="00994981">
      <w:pPr>
        <w:jc w:val="both"/>
        <w:rPr>
          <w:b/>
          <w:bCs/>
        </w:rPr>
      </w:pPr>
      <w:hyperlink r:id="rId7" w:history="1">
        <w:r w:rsidRPr="00FF0E7C">
          <w:rPr>
            <w:rStyle w:val="Hipercze"/>
            <w:b/>
            <w:bCs/>
          </w:rPr>
          <w:t>https://usosweb.usos.pw.edu.pl</w:t>
        </w:r>
      </w:hyperlink>
    </w:p>
    <w:p w14:paraId="226F6EEE" w14:textId="1C77A521" w:rsidR="0027647F" w:rsidRPr="00DC2897" w:rsidRDefault="0027647F" w:rsidP="00994981">
      <w:pPr>
        <w:jc w:val="both"/>
      </w:pPr>
      <w:r w:rsidRPr="00DC2897">
        <w:t>Login ID: nr PESEL lub adres e</w:t>
      </w:r>
      <w:r w:rsidR="00DC2897" w:rsidRPr="00DC2897">
        <w:t>-</w:t>
      </w:r>
      <w:proofErr w:type="spellStart"/>
      <w:r w:rsidRPr="00DC2897">
        <w:t>m</w:t>
      </w:r>
      <w:r w:rsidR="00DC2897" w:rsidRPr="00DC2897">
        <w:t>ail</w:t>
      </w:r>
      <w:r w:rsidRPr="00DC2897">
        <w:t>l</w:t>
      </w:r>
      <w:proofErr w:type="spellEnd"/>
      <w:r w:rsidRPr="00DC2897">
        <w:t xml:space="preserve"> w domenie PW</w:t>
      </w:r>
    </w:p>
    <w:p w14:paraId="08308D1A" w14:textId="22AB5A98" w:rsidR="0027647F" w:rsidRDefault="0027647F" w:rsidP="00994981">
      <w:pPr>
        <w:jc w:val="both"/>
      </w:pPr>
      <w:r w:rsidRPr="00DC2897">
        <w:t xml:space="preserve">Hasło: hasło do </w:t>
      </w:r>
      <w:proofErr w:type="spellStart"/>
      <w:r w:rsidRPr="00DC2897">
        <w:t>USOSweba</w:t>
      </w:r>
      <w:proofErr w:type="spellEnd"/>
      <w:r w:rsidRPr="00DC2897">
        <w:t xml:space="preserve"> są takie same, jak do systemu Rekrutacja</w:t>
      </w:r>
      <w:r w:rsidR="00DC2897" w:rsidRPr="00DC2897">
        <w:t xml:space="preserve"> PW</w:t>
      </w:r>
    </w:p>
    <w:p w14:paraId="573A22B0" w14:textId="4D770AE2" w:rsidR="00DC2897" w:rsidRPr="00DC2897" w:rsidRDefault="006C031C" w:rsidP="00994981">
      <w:pPr>
        <w:jc w:val="both"/>
      </w:pPr>
      <w:r>
        <w:t xml:space="preserve">Proszę zalogować się do systemu USOS, aby poznać swój nr albumu, indywidualny nr konta bankowego oraz numer grupy dziekańskiej. </w:t>
      </w:r>
    </w:p>
    <w:p w14:paraId="14AFE95B" w14:textId="0DD9DD5D" w:rsidR="0027647F" w:rsidRDefault="00DC2897" w:rsidP="00994981">
      <w:pPr>
        <w:jc w:val="both"/>
      </w:pPr>
      <w:r>
        <w:t xml:space="preserve">W przypadku problemów z logowaniem do systemy </w:t>
      </w:r>
      <w:proofErr w:type="spellStart"/>
      <w:r>
        <w:t>USOSweb</w:t>
      </w:r>
      <w:proofErr w:type="spellEnd"/>
      <w:r>
        <w:t>, nowe hasło można uzyskać w Dziekanacie.</w:t>
      </w:r>
    </w:p>
    <w:p w14:paraId="05A8DB6F" w14:textId="77777777" w:rsidR="00FB3BC7" w:rsidRPr="00FB3BC7" w:rsidRDefault="00FB3BC7" w:rsidP="00994981">
      <w:pPr>
        <w:jc w:val="both"/>
      </w:pPr>
    </w:p>
    <w:p w14:paraId="51CE0959" w14:textId="77382453" w:rsidR="00751CEA" w:rsidRPr="00751CEA" w:rsidRDefault="00751CEA" w:rsidP="00994981">
      <w:pPr>
        <w:jc w:val="both"/>
        <w:rPr>
          <w:b/>
          <w:bCs/>
        </w:rPr>
      </w:pPr>
      <w:r w:rsidRPr="00751CEA">
        <w:rPr>
          <w:b/>
          <w:bCs/>
        </w:rPr>
        <w:t>Legitymacja studencka</w:t>
      </w:r>
      <w:r w:rsidR="0027647F">
        <w:rPr>
          <w:b/>
          <w:bCs/>
        </w:rPr>
        <w:t xml:space="preserve"> </w:t>
      </w:r>
      <w:r w:rsidR="00B72722">
        <w:rPr>
          <w:b/>
          <w:bCs/>
        </w:rPr>
        <w:t>(ELS)</w:t>
      </w:r>
    </w:p>
    <w:p w14:paraId="68F6DAED" w14:textId="251EB788" w:rsidR="00994981" w:rsidRDefault="0027647F" w:rsidP="00994981">
      <w:pPr>
        <w:jc w:val="both"/>
      </w:pPr>
      <w:r>
        <w:t>Legitymac</w:t>
      </w:r>
      <w:r w:rsidR="00994981">
        <w:t>je</w:t>
      </w:r>
      <w:r>
        <w:t xml:space="preserve"> studenck</w:t>
      </w:r>
      <w:r w:rsidR="00994981">
        <w:t xml:space="preserve">ie </w:t>
      </w:r>
      <w:r w:rsidR="00357978">
        <w:t xml:space="preserve">(plastikowe) </w:t>
      </w:r>
      <w:r>
        <w:t>drukowan</w:t>
      </w:r>
      <w:r w:rsidR="00B72722">
        <w:t>e</w:t>
      </w:r>
      <w:r>
        <w:t xml:space="preserve"> są po zaksięgowaniu wpłaty na koncie P</w:t>
      </w:r>
      <w:r w:rsidR="00DC2897">
        <w:t xml:space="preserve">W, dlatego też ważne jest szybkie uregulowanie </w:t>
      </w:r>
      <w:r w:rsidR="00357978">
        <w:t>opłaty (dotyczy tylko osób</w:t>
      </w:r>
    </w:p>
    <w:p w14:paraId="649A4CB9" w14:textId="476AD840" w:rsidR="0027647F" w:rsidRDefault="0027647F" w:rsidP="00994981">
      <w:pPr>
        <w:jc w:val="both"/>
      </w:pPr>
      <w:r>
        <w:t xml:space="preserve">Opłatę w wysokości 22zł należy wpłacić na indywidualne  konto bankowe podane na koncie w </w:t>
      </w:r>
      <w:proofErr w:type="spellStart"/>
      <w:r>
        <w:t>USOSweb</w:t>
      </w:r>
      <w:proofErr w:type="spellEnd"/>
      <w:r>
        <w:t xml:space="preserve"> (zakładka rozliczenia)</w:t>
      </w:r>
    </w:p>
    <w:p w14:paraId="7BA81F47" w14:textId="2D98F175" w:rsidR="00994981" w:rsidRPr="00357978" w:rsidRDefault="00DC2897" w:rsidP="00994981">
      <w:pPr>
        <w:jc w:val="both"/>
      </w:pPr>
      <w:r>
        <w:t>Legitymacje studenckie będą wydawane od 1.10.202</w:t>
      </w:r>
      <w:r w:rsidR="0035649B">
        <w:t>6</w:t>
      </w:r>
      <w:r>
        <w:t xml:space="preserve"> (pokój </w:t>
      </w:r>
      <w:r w:rsidR="0035649B">
        <w:t>20</w:t>
      </w:r>
      <w:r>
        <w:t>)</w:t>
      </w:r>
    </w:p>
    <w:p w14:paraId="0AEEAC88" w14:textId="7B815081" w:rsidR="00357978" w:rsidRDefault="00DC2897" w:rsidP="00FB3BC7">
      <w:pPr>
        <w:pStyle w:val="Akapitzlist"/>
        <w:numPr>
          <w:ilvl w:val="0"/>
          <w:numId w:val="1"/>
        </w:numPr>
        <w:rPr>
          <w:i/>
          <w:iCs/>
        </w:rPr>
      </w:pPr>
      <w:r w:rsidRPr="00FE1DB9">
        <w:rPr>
          <w:b/>
          <w:bCs/>
          <w:i/>
          <w:iCs/>
        </w:rPr>
        <w:t>Zgubiona</w:t>
      </w:r>
      <w:r w:rsidR="00900BB2" w:rsidRPr="00FE1DB9">
        <w:rPr>
          <w:b/>
          <w:bCs/>
          <w:i/>
          <w:iCs/>
        </w:rPr>
        <w:t xml:space="preserve"> </w:t>
      </w:r>
      <w:r w:rsidRPr="00FE1DB9">
        <w:rPr>
          <w:b/>
          <w:bCs/>
          <w:i/>
          <w:iCs/>
        </w:rPr>
        <w:t>legitymacja</w:t>
      </w:r>
      <w:r w:rsidR="00FE1DB9">
        <w:rPr>
          <w:b/>
          <w:bCs/>
          <w:i/>
          <w:iCs/>
        </w:rPr>
        <w:t xml:space="preserve"> ELS</w:t>
      </w:r>
      <w:r w:rsidRPr="00FE1DB9">
        <w:rPr>
          <w:b/>
          <w:bCs/>
          <w:i/>
          <w:iCs/>
        </w:rPr>
        <w:t>?</w:t>
      </w:r>
      <w:r w:rsidR="00994981">
        <w:rPr>
          <w:i/>
          <w:iCs/>
        </w:rPr>
        <w:t xml:space="preserve"> </w:t>
      </w:r>
      <w:r w:rsidR="00900BB2">
        <w:rPr>
          <w:i/>
          <w:iCs/>
        </w:rPr>
        <w:br/>
      </w:r>
      <w:r w:rsidRPr="00994981">
        <w:rPr>
          <w:i/>
          <w:iCs/>
        </w:rPr>
        <w:t>Opłata za wydanie duplikatu legitymacji studenckiej wynosi 33</w:t>
      </w:r>
      <w:r w:rsidR="00994981">
        <w:rPr>
          <w:i/>
          <w:iCs/>
        </w:rPr>
        <w:t xml:space="preserve"> </w:t>
      </w:r>
      <w:r w:rsidRPr="00994981">
        <w:rPr>
          <w:i/>
          <w:iCs/>
        </w:rPr>
        <w:t xml:space="preserve">zł. Po wpłacie na indywidualne konto w </w:t>
      </w:r>
      <w:proofErr w:type="spellStart"/>
      <w:r w:rsidRPr="00994981">
        <w:rPr>
          <w:i/>
          <w:iCs/>
        </w:rPr>
        <w:t>USOSwebie</w:t>
      </w:r>
      <w:proofErr w:type="spellEnd"/>
      <w:r w:rsidR="006C031C" w:rsidRPr="00994981">
        <w:rPr>
          <w:i/>
          <w:iCs/>
        </w:rPr>
        <w:t xml:space="preserve">, proszę </w:t>
      </w:r>
      <w:r w:rsidRPr="00994981">
        <w:rPr>
          <w:i/>
          <w:iCs/>
        </w:rPr>
        <w:t>zgło</w:t>
      </w:r>
      <w:r w:rsidR="006C031C" w:rsidRPr="00994981">
        <w:rPr>
          <w:i/>
          <w:iCs/>
        </w:rPr>
        <w:t>sić się</w:t>
      </w:r>
      <w:r w:rsidRPr="00994981">
        <w:rPr>
          <w:i/>
          <w:iCs/>
        </w:rPr>
        <w:t xml:space="preserve"> do Dziekanatu </w:t>
      </w:r>
      <w:r w:rsidR="006C031C" w:rsidRPr="00994981">
        <w:rPr>
          <w:i/>
          <w:iCs/>
        </w:rPr>
        <w:t xml:space="preserve">z </w:t>
      </w:r>
      <w:r w:rsidRPr="00994981">
        <w:rPr>
          <w:i/>
          <w:iCs/>
        </w:rPr>
        <w:t>prośb</w:t>
      </w:r>
      <w:r w:rsidR="006C031C" w:rsidRPr="00994981">
        <w:rPr>
          <w:i/>
          <w:iCs/>
        </w:rPr>
        <w:t>ą</w:t>
      </w:r>
      <w:r w:rsidRPr="00994981">
        <w:rPr>
          <w:i/>
          <w:iCs/>
        </w:rPr>
        <w:t xml:space="preserve"> o wydanie duplikatu.</w:t>
      </w:r>
    </w:p>
    <w:p w14:paraId="128554A7" w14:textId="0A2533EB" w:rsidR="000F3E5B" w:rsidRPr="00FE1DB9" w:rsidRDefault="000F3E5B" w:rsidP="00FB3BC7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FE1DB9">
        <w:rPr>
          <w:b/>
          <w:bCs/>
          <w:i/>
          <w:iCs/>
        </w:rPr>
        <w:t>Jak przedłużyć ważność legitymacji?</w:t>
      </w:r>
    </w:p>
    <w:p w14:paraId="151EAD22" w14:textId="7ADB9110" w:rsidR="000F3E5B" w:rsidRDefault="000F3E5B" w:rsidP="000F3E5B">
      <w:pPr>
        <w:pStyle w:val="Akapitzlist"/>
        <w:ind w:left="644"/>
        <w:rPr>
          <w:i/>
          <w:iCs/>
        </w:rPr>
      </w:pPr>
      <w:r>
        <w:rPr>
          <w:i/>
          <w:iCs/>
        </w:rPr>
        <w:t>Na około tydzień przed końcem ważności legitymacji studenckiej ELS na stronie wydziałowej w ogłoszeniach dziekanatu zostaje podany harmonogram przedłużania ważności legitymacji.</w:t>
      </w:r>
    </w:p>
    <w:p w14:paraId="7F15F332" w14:textId="77777777" w:rsidR="00C64EFE" w:rsidRPr="00C64EFE" w:rsidRDefault="00C64EFE" w:rsidP="00C64EFE">
      <w:pPr>
        <w:rPr>
          <w:i/>
          <w:iCs/>
        </w:rPr>
      </w:pPr>
    </w:p>
    <w:p w14:paraId="5C55D943" w14:textId="444EAA0C" w:rsidR="00C64EFE" w:rsidRDefault="00C64EFE" w:rsidP="00C64EFE">
      <w:pPr>
        <w:jc w:val="both"/>
        <w:rPr>
          <w:rFonts w:ascii="Georgia" w:hAnsi="Georgia"/>
          <w:color w:val="3C3C4C"/>
        </w:rPr>
      </w:pPr>
      <w:proofErr w:type="spellStart"/>
      <w:r>
        <w:rPr>
          <w:b/>
          <w:bCs/>
        </w:rPr>
        <w:t>mLegitymacja</w:t>
      </w:r>
      <w:proofErr w:type="spellEnd"/>
    </w:p>
    <w:p w14:paraId="52BBEFA8" w14:textId="513A2BA8" w:rsidR="00C64EFE" w:rsidRPr="00C64EFE" w:rsidRDefault="00C64EFE" w:rsidP="00C64EFE">
      <w:pPr>
        <w:jc w:val="both"/>
        <w:rPr>
          <w:b/>
          <w:bCs/>
        </w:rPr>
      </w:pPr>
      <w:r w:rsidRPr="00C64EFE">
        <w:rPr>
          <w:rFonts w:asciiTheme="majorHAnsi" w:hAnsiTheme="majorHAnsi"/>
          <w:color w:val="000000" w:themeColor="text1"/>
          <w:shd w:val="clear" w:color="auto" w:fill="FFFFFF"/>
        </w:rPr>
        <w:t>Zgodnie z art. 74 ust. 4b pkt 1 ustawy z dnia 20 lipca 2018 r. – Prawo o szkolnictwie wyższym i nauce (Dz.U. z 2024 r. poz. 1571, z </w:t>
      </w:r>
      <w:proofErr w:type="spellStart"/>
      <w:r w:rsidRPr="00C64EFE">
        <w:rPr>
          <w:rFonts w:asciiTheme="majorHAnsi" w:hAnsiTheme="majorHAnsi"/>
          <w:color w:val="000000" w:themeColor="text1"/>
          <w:shd w:val="clear" w:color="auto" w:fill="FFFFFF"/>
        </w:rPr>
        <w:t>późn</w:t>
      </w:r>
      <w:proofErr w:type="spellEnd"/>
      <w:r w:rsidRPr="00C64EFE">
        <w:rPr>
          <w:rFonts w:asciiTheme="majorHAnsi" w:hAnsiTheme="majorHAnsi"/>
          <w:color w:val="000000" w:themeColor="text1"/>
          <w:shd w:val="clear" w:color="auto" w:fill="FFFFFF"/>
        </w:rPr>
        <w:t xml:space="preserve">. zm.), wszystkie uczelnie od dnia 1 października 2025 r. będą wydawały wszystkim studentom posiadającym numer PESEL </w:t>
      </w:r>
      <w:proofErr w:type="spellStart"/>
      <w:r w:rsidRPr="00C64EFE">
        <w:rPr>
          <w:rFonts w:asciiTheme="majorHAnsi" w:hAnsiTheme="majorHAnsi"/>
          <w:color w:val="000000" w:themeColor="text1"/>
          <w:shd w:val="clear" w:color="auto" w:fill="FFFFFF"/>
        </w:rPr>
        <w:t>mLegitymację</w:t>
      </w:r>
      <w:proofErr w:type="spellEnd"/>
      <w:r w:rsidRPr="00C64EFE">
        <w:rPr>
          <w:rFonts w:asciiTheme="majorHAnsi" w:hAnsiTheme="majorHAnsi"/>
          <w:color w:val="000000" w:themeColor="text1"/>
          <w:shd w:val="clear" w:color="auto" w:fill="FFFFFF"/>
        </w:rPr>
        <w:t xml:space="preserve"> studencką dostępną w aplikacji </w:t>
      </w:r>
      <w:proofErr w:type="spellStart"/>
      <w:r w:rsidRPr="00C64EFE">
        <w:rPr>
          <w:rFonts w:asciiTheme="majorHAnsi" w:hAnsiTheme="majorHAnsi"/>
          <w:color w:val="000000" w:themeColor="text1"/>
          <w:shd w:val="clear" w:color="auto" w:fill="FFFFFF"/>
        </w:rPr>
        <w:t>mObywatel</w:t>
      </w:r>
      <w:proofErr w:type="spellEnd"/>
      <w:r w:rsidRPr="00C64EFE">
        <w:rPr>
          <w:rFonts w:asciiTheme="majorHAnsi" w:hAnsiTheme="majorHAnsi"/>
          <w:color w:val="000000" w:themeColor="text1"/>
          <w:shd w:val="clear" w:color="auto" w:fill="FFFFFF"/>
        </w:rPr>
        <w:t>. Natomiast na wniosek studenta oraz studentom nieposiadającym numeru PESEL uczelnie wydadzą legitymację studencką plastikową</w:t>
      </w:r>
      <w:r w:rsidR="000F3E5B">
        <w:rPr>
          <w:rFonts w:asciiTheme="majorHAnsi" w:hAnsiTheme="majorHAnsi"/>
          <w:color w:val="000000" w:themeColor="text1"/>
          <w:shd w:val="clear" w:color="auto" w:fill="FFFFFF"/>
        </w:rPr>
        <w:t xml:space="preserve"> (ELS).</w:t>
      </w:r>
      <w:r w:rsidRPr="00C64EFE">
        <w:rPr>
          <w:rFonts w:asciiTheme="majorHAnsi" w:hAnsiTheme="majorHAnsi"/>
          <w:color w:val="000000" w:themeColor="text1"/>
          <w:shd w:val="clear" w:color="auto" w:fill="FFFFFF"/>
        </w:rPr>
        <w:t xml:space="preserve"> Co oznacza, że już nie obowiązuje wymóg posiadania legitymacji plastikowej, aby wystąpić o </w:t>
      </w:r>
      <w:proofErr w:type="spellStart"/>
      <w:r w:rsidRPr="00C64EFE">
        <w:rPr>
          <w:rFonts w:asciiTheme="majorHAnsi" w:hAnsiTheme="majorHAnsi"/>
          <w:color w:val="000000" w:themeColor="text1"/>
          <w:shd w:val="clear" w:color="auto" w:fill="FFFFFF"/>
        </w:rPr>
        <w:t>mLegitymację</w:t>
      </w:r>
      <w:proofErr w:type="spellEnd"/>
      <w:r w:rsidRPr="00C64EFE">
        <w:rPr>
          <w:rFonts w:asciiTheme="majorHAnsi" w:hAnsiTheme="majorHAnsi"/>
          <w:color w:val="000000" w:themeColor="text1"/>
          <w:shd w:val="clear" w:color="auto" w:fill="FFFFFF"/>
        </w:rPr>
        <w:t>.</w:t>
      </w:r>
    </w:p>
    <w:p w14:paraId="3CCA9A10" w14:textId="77777777" w:rsidR="00FB3BC7" w:rsidRDefault="00FB3BC7" w:rsidP="00FB3BC7">
      <w:pPr>
        <w:pStyle w:val="Akapitzlist"/>
        <w:rPr>
          <w:i/>
          <w:iCs/>
        </w:rPr>
      </w:pPr>
    </w:p>
    <w:p w14:paraId="747C656C" w14:textId="77777777" w:rsidR="00A74701" w:rsidRDefault="00A74701" w:rsidP="00FB3BC7">
      <w:pPr>
        <w:pStyle w:val="Akapitzlist"/>
        <w:rPr>
          <w:i/>
          <w:iCs/>
        </w:rPr>
      </w:pPr>
    </w:p>
    <w:p w14:paraId="1E3B793B" w14:textId="77777777" w:rsidR="00F85A92" w:rsidRDefault="00F85A92" w:rsidP="00FB3BC7">
      <w:pPr>
        <w:pStyle w:val="Akapitzlist"/>
        <w:rPr>
          <w:i/>
          <w:iCs/>
        </w:rPr>
      </w:pPr>
    </w:p>
    <w:p w14:paraId="1220ECD3" w14:textId="77777777" w:rsidR="00F85A92" w:rsidRPr="00FB3BC7" w:rsidRDefault="00F85A92" w:rsidP="00FB3BC7">
      <w:pPr>
        <w:pStyle w:val="Akapitzlist"/>
        <w:rPr>
          <w:i/>
          <w:iCs/>
        </w:rPr>
      </w:pPr>
    </w:p>
    <w:p w14:paraId="4310977B" w14:textId="6E90349B" w:rsidR="00751CEA" w:rsidRDefault="00751CEA" w:rsidP="00994981">
      <w:pPr>
        <w:jc w:val="both"/>
        <w:rPr>
          <w:b/>
          <w:bCs/>
        </w:rPr>
      </w:pPr>
      <w:r w:rsidRPr="00751CEA">
        <w:rPr>
          <w:b/>
          <w:bCs/>
        </w:rPr>
        <w:lastRenderedPageBreak/>
        <w:t xml:space="preserve">Ślubowanie </w:t>
      </w:r>
      <w:r>
        <w:rPr>
          <w:b/>
          <w:bCs/>
        </w:rPr>
        <w:t>akademickie</w:t>
      </w:r>
    </w:p>
    <w:p w14:paraId="29440B93" w14:textId="3A6F55C7" w:rsidR="00751CEA" w:rsidRDefault="005A7C90" w:rsidP="00994981">
      <w:pPr>
        <w:jc w:val="both"/>
      </w:pPr>
      <w:r>
        <w:t xml:space="preserve">W terminie do </w:t>
      </w:r>
      <w:r w:rsidR="0027647F">
        <w:t xml:space="preserve"> 14 </w:t>
      </w:r>
      <w:r>
        <w:t xml:space="preserve">dni od rozpoczęcia roku akademickiego, należy w </w:t>
      </w:r>
      <w:proofErr w:type="spellStart"/>
      <w:r>
        <w:t>USOSwebie</w:t>
      </w:r>
      <w:proofErr w:type="spellEnd"/>
      <w:r>
        <w:t xml:space="preserve"> zaakceptować  ślubowanie. Wobec osób, które nie zaakceptują ślubowania w podanym terminie zostanie wszczęte postępowanie  w sprawie skreślenia z listy studentów. </w:t>
      </w:r>
    </w:p>
    <w:p w14:paraId="5C42CA8A" w14:textId="77777777" w:rsidR="00357978" w:rsidRDefault="00357978" w:rsidP="00994981">
      <w:pPr>
        <w:jc w:val="both"/>
      </w:pPr>
    </w:p>
    <w:p w14:paraId="17A93E90" w14:textId="77777777" w:rsidR="00C67167" w:rsidRDefault="00C67167" w:rsidP="00994981">
      <w:pPr>
        <w:jc w:val="both"/>
      </w:pPr>
    </w:p>
    <w:p w14:paraId="69D8DD02" w14:textId="21DC022D" w:rsidR="00751CEA" w:rsidRDefault="00751CEA" w:rsidP="00994981">
      <w:pPr>
        <w:jc w:val="both"/>
        <w:rPr>
          <w:b/>
          <w:bCs/>
        </w:rPr>
      </w:pPr>
      <w:r w:rsidRPr="009B6549">
        <w:rPr>
          <w:b/>
          <w:bCs/>
        </w:rPr>
        <w:t>Badania lekarskie</w:t>
      </w:r>
    </w:p>
    <w:p w14:paraId="6814F2E3" w14:textId="3C777BE5" w:rsidR="006C031C" w:rsidRDefault="005A7C90" w:rsidP="00994981">
      <w:pPr>
        <w:jc w:val="both"/>
      </w:pPr>
      <w:r>
        <w:t xml:space="preserve">Wszyscy nowoprzyjęci studenci zobowiązani się do dostarczenia do Dziekanatu zaświadczenia lekarskiego potwierdzającego brak przeciwwskazań do podjęcia studiów. </w:t>
      </w:r>
      <w:r w:rsidR="0027647F">
        <w:t>Student, który nie posiada ważnego badania lekarskiego, może zostać niedopuszczony do udziału w zaj</w:t>
      </w:r>
      <w:r w:rsidR="00334672">
        <w:t>ęciach.</w:t>
      </w:r>
    </w:p>
    <w:p w14:paraId="05F27F96" w14:textId="77777777" w:rsidR="00FE1DB9" w:rsidRDefault="00FE1DB9" w:rsidP="00994981">
      <w:pPr>
        <w:jc w:val="both"/>
      </w:pPr>
    </w:p>
    <w:p w14:paraId="587CB146" w14:textId="77777777" w:rsidR="00C67167" w:rsidRDefault="00C67167" w:rsidP="00994981">
      <w:pPr>
        <w:jc w:val="both"/>
      </w:pPr>
    </w:p>
    <w:p w14:paraId="17CBC9BA" w14:textId="77777777" w:rsidR="00FE1DB9" w:rsidRDefault="00FE1DB9" w:rsidP="00FE1DB9">
      <w:pPr>
        <w:jc w:val="both"/>
        <w:rPr>
          <w:b/>
          <w:bCs/>
        </w:rPr>
      </w:pPr>
      <w:r>
        <w:rPr>
          <w:b/>
          <w:bCs/>
        </w:rPr>
        <w:t>S</w:t>
      </w:r>
      <w:r w:rsidRPr="00994981">
        <w:rPr>
          <w:b/>
          <w:bCs/>
        </w:rPr>
        <w:t>zkolenie BHP</w:t>
      </w:r>
      <w:r>
        <w:rPr>
          <w:b/>
          <w:bCs/>
        </w:rPr>
        <w:t xml:space="preserve"> </w:t>
      </w:r>
    </w:p>
    <w:p w14:paraId="00069B7F" w14:textId="77777777" w:rsidR="00FE1DB9" w:rsidRDefault="00FE1DB9" w:rsidP="00FE1DB9">
      <w:pPr>
        <w:jc w:val="both"/>
      </w:pPr>
      <w:r>
        <w:t>Zgodnie z Zarządzeniem nr 22/2024 Rektora PW z dnia 22 kwietnia 2024 r., obowiązek zrealizowania wstępnego szkolenie dotyczącego bezpiecznych i higienicznych warunków kształcenia mają wszyscy studenci rozpoczynający naukę na pierwszym roku studiów pierwszego i drugiego stopnia oraz jednolitych studiów magisterskich.</w:t>
      </w:r>
    </w:p>
    <w:p w14:paraId="18881016" w14:textId="07F64C13" w:rsidR="00FE1DB9" w:rsidRPr="000D3E3B" w:rsidRDefault="00FE1DB9" w:rsidP="00FE1DB9">
      <w:pPr>
        <w:jc w:val="both"/>
      </w:pPr>
      <w:r>
        <w:t>Szkolenie</w:t>
      </w:r>
      <w:r w:rsidRPr="000D3E3B">
        <w:t xml:space="preserve"> </w:t>
      </w:r>
      <w:r>
        <w:t>BHP</w:t>
      </w:r>
      <w:r w:rsidRPr="000D3E3B">
        <w:t xml:space="preserve"> jest prowadzone na Platformie </w:t>
      </w:r>
      <w:proofErr w:type="spellStart"/>
      <w:r w:rsidRPr="000D3E3B">
        <w:t>LeOn</w:t>
      </w:r>
      <w:proofErr w:type="spellEnd"/>
      <w:r w:rsidRPr="000D3E3B">
        <w:t xml:space="preserve"> Politechniki Warszawskiej. Każdy uczestnik musi samodzielnie zalogować się na Platformie </w:t>
      </w:r>
      <w:proofErr w:type="spellStart"/>
      <w:r w:rsidRPr="000D3E3B">
        <w:t>LeOn</w:t>
      </w:r>
      <w:proofErr w:type="spellEnd"/>
      <w:r w:rsidRPr="000D3E3B">
        <w:t xml:space="preserve"> PW w </w:t>
      </w:r>
      <w:r w:rsidR="00A74701">
        <w:t>określonym terminie (informacja o terminie szkolenia zawsze podawana jest na stronie wydziałowej w zakładce Informacje dziekanatu)</w:t>
      </w:r>
    </w:p>
    <w:p w14:paraId="36DDD145" w14:textId="77777777" w:rsidR="00FE1DB9" w:rsidRDefault="00FE1DB9" w:rsidP="00FE1DB9">
      <w:pPr>
        <w:jc w:val="both"/>
      </w:pPr>
    </w:p>
    <w:p w14:paraId="037CA0CF" w14:textId="77777777" w:rsidR="00C67167" w:rsidRDefault="00C67167" w:rsidP="00FE1DB9">
      <w:pPr>
        <w:jc w:val="both"/>
      </w:pPr>
    </w:p>
    <w:p w14:paraId="76B20AD0" w14:textId="77777777" w:rsidR="00FE1DB9" w:rsidRPr="000D3E3B" w:rsidRDefault="00FE1DB9" w:rsidP="00FE1DB9">
      <w:pPr>
        <w:jc w:val="both"/>
        <w:rPr>
          <w:b/>
          <w:bCs/>
        </w:rPr>
      </w:pPr>
      <w:r w:rsidRPr="000D3E3B">
        <w:rPr>
          <w:b/>
          <w:bCs/>
        </w:rPr>
        <w:t>Przysposobienie biblioteczne</w:t>
      </w:r>
    </w:p>
    <w:p w14:paraId="2755D7E2" w14:textId="11C286EE" w:rsidR="00FE1DB9" w:rsidRDefault="00FE1DB9" w:rsidP="00FE1DB9">
      <w:pPr>
        <w:jc w:val="both"/>
      </w:pPr>
      <w:r>
        <w:t>Zgodnie z Zarządzeniem nr 24/2021 Rektora PW z dnia 20.03.2021 zaliczenie szkolenia jest obowiązkowe dla wszystkich studentów pierwszego roku studiów pierwszego stopnia, jednolitych studiów magisterskich oraz studiów drugiego stopnia, którzy nie zaliczyli szkoleni</w:t>
      </w:r>
      <w:r w:rsidR="00C67167">
        <w:t>a</w:t>
      </w:r>
      <w:r>
        <w:t xml:space="preserve"> w PW</w:t>
      </w:r>
    </w:p>
    <w:p w14:paraId="7AAE9D0C" w14:textId="43155AEF" w:rsidR="00FE1DB9" w:rsidRDefault="00FE1DB9" w:rsidP="00994981">
      <w:pPr>
        <w:jc w:val="both"/>
      </w:pPr>
      <w:r>
        <w:t xml:space="preserve">Więcej informacji: </w:t>
      </w:r>
      <w:hyperlink r:id="rId8" w:history="1">
        <w:r w:rsidRPr="00FF0E7C">
          <w:rPr>
            <w:rStyle w:val="Hipercze"/>
          </w:rPr>
          <w:t>https://bg.pw.edu.pl/index.php/przysposobienie-biblioteczne</w:t>
        </w:r>
      </w:hyperlink>
    </w:p>
    <w:p w14:paraId="51244D97" w14:textId="77777777" w:rsidR="00FB3BC7" w:rsidRDefault="00FB3BC7" w:rsidP="00994981">
      <w:pPr>
        <w:jc w:val="both"/>
      </w:pPr>
    </w:p>
    <w:p w14:paraId="151604C0" w14:textId="77777777" w:rsidR="00C67167" w:rsidRDefault="00C67167" w:rsidP="00994981">
      <w:pPr>
        <w:jc w:val="both"/>
      </w:pPr>
    </w:p>
    <w:p w14:paraId="4A164DC9" w14:textId="34975B8A" w:rsidR="006C031C" w:rsidRDefault="006C031C" w:rsidP="00994981">
      <w:pPr>
        <w:jc w:val="both"/>
        <w:rPr>
          <w:b/>
          <w:bCs/>
        </w:rPr>
      </w:pPr>
      <w:r w:rsidRPr="006C031C">
        <w:rPr>
          <w:b/>
          <w:bCs/>
        </w:rPr>
        <w:t>Grupa dziekańska</w:t>
      </w:r>
      <w:r w:rsidR="00F85A92">
        <w:rPr>
          <w:b/>
          <w:bCs/>
        </w:rPr>
        <w:t xml:space="preserve"> i zapisy na przedmioty</w:t>
      </w:r>
    </w:p>
    <w:p w14:paraId="287EA153" w14:textId="16394FC0" w:rsidR="00925459" w:rsidRPr="00925459" w:rsidRDefault="006C031C" w:rsidP="00994981">
      <w:pPr>
        <w:jc w:val="both"/>
      </w:pPr>
      <w:r w:rsidRPr="00925459">
        <w:t>Studenci I-go roku zostają automatycznie przydzieleni do grup dziekańskich</w:t>
      </w:r>
      <w:r w:rsidR="00925459" w:rsidRPr="00925459">
        <w:t xml:space="preserve"> </w:t>
      </w:r>
      <w:r w:rsidR="00925459">
        <w:t xml:space="preserve">na </w:t>
      </w:r>
      <w:r w:rsidR="00925459" w:rsidRPr="00925459">
        <w:t>przedmioty obowiązujące w danym semestrze, z wyjątkiem lektoratów i zajęć z wychowania fizycznego (oddzielne zapisy)</w:t>
      </w:r>
    </w:p>
    <w:p w14:paraId="3CC31661" w14:textId="7B892C0E" w:rsidR="00B22468" w:rsidRDefault="006C031C" w:rsidP="00994981">
      <w:pPr>
        <w:jc w:val="both"/>
      </w:pPr>
      <w:r w:rsidRPr="00925459">
        <w:t xml:space="preserve">Przypisana </w:t>
      </w:r>
      <w:r w:rsidR="00925459" w:rsidRPr="00925459">
        <w:t xml:space="preserve">na pierwszym semestrze </w:t>
      </w:r>
      <w:r w:rsidRPr="00925459">
        <w:t xml:space="preserve">grupa dziekańska obowiązuje przez cały </w:t>
      </w:r>
      <w:r w:rsidR="00925459" w:rsidRPr="00925459">
        <w:t xml:space="preserve"> </w:t>
      </w:r>
      <w:r w:rsidRPr="00925459">
        <w:t>okres stud</w:t>
      </w:r>
      <w:r w:rsidR="00925459" w:rsidRPr="00925459">
        <w:t>iowania w odniesieniu do wszystkich przedmiotów objętych programem studiów, z wyjątkiem projektów, na które od 3 semestru student zapisuje się samodzielnie</w:t>
      </w:r>
      <w:r w:rsidR="00F85A92">
        <w:t xml:space="preserve"> w rejestracji dostępnej w </w:t>
      </w:r>
      <w:proofErr w:type="spellStart"/>
      <w:r w:rsidR="00F85A92">
        <w:t>USOSwebie</w:t>
      </w:r>
      <w:proofErr w:type="spellEnd"/>
      <w:r w:rsidR="00F85A92">
        <w:t>.</w:t>
      </w:r>
    </w:p>
    <w:p w14:paraId="45E104F9" w14:textId="563BF61E" w:rsidR="00F85A92" w:rsidRPr="00FE1DB9" w:rsidRDefault="00FE1DB9" w:rsidP="00F85A92">
      <w:pPr>
        <w:pStyle w:val="Akapitzlist"/>
        <w:numPr>
          <w:ilvl w:val="0"/>
          <w:numId w:val="5"/>
        </w:numPr>
        <w:jc w:val="both"/>
        <w:rPr>
          <w:b/>
          <w:bCs/>
          <w:i/>
          <w:iCs/>
        </w:rPr>
      </w:pPr>
      <w:r w:rsidRPr="00FE1DB9">
        <w:rPr>
          <w:b/>
          <w:bCs/>
          <w:i/>
          <w:iCs/>
        </w:rPr>
        <w:lastRenderedPageBreak/>
        <w:t>Nie</w:t>
      </w:r>
      <w:r w:rsidR="00F85A92" w:rsidRPr="00FE1DB9">
        <w:rPr>
          <w:b/>
          <w:bCs/>
          <w:i/>
          <w:iCs/>
        </w:rPr>
        <w:t xml:space="preserve"> chcę uczęszczać na przedmiot w danym semestrze</w:t>
      </w:r>
      <w:r w:rsidRPr="00FE1DB9">
        <w:rPr>
          <w:b/>
          <w:bCs/>
          <w:i/>
          <w:iCs/>
        </w:rPr>
        <w:t>? Chcę z niego zrezygnować?</w:t>
      </w:r>
    </w:p>
    <w:p w14:paraId="3BDF98DE" w14:textId="7CE4438A" w:rsidR="00FE1DB9" w:rsidRDefault="00F85A92" w:rsidP="00FE1DB9">
      <w:pPr>
        <w:pStyle w:val="Akapitzlist"/>
        <w:ind w:left="810"/>
        <w:jc w:val="both"/>
        <w:rPr>
          <w:i/>
          <w:iCs/>
        </w:rPr>
      </w:pPr>
      <w:r>
        <w:rPr>
          <w:i/>
          <w:iCs/>
        </w:rPr>
        <w:t>W sytuacji gdy student zdecyduje się nie realizować przedmiotu w semestrze na którym został na niego zapisany w ramach grup dziekańskich</w:t>
      </w:r>
      <w:r w:rsidR="00FE1DB9">
        <w:rPr>
          <w:i/>
          <w:iCs/>
        </w:rPr>
        <w:t xml:space="preserve">, lub zapisał się na niego samodzielnie w rejestracji (projekty)  w terminie </w:t>
      </w:r>
      <w:r w:rsidR="00FE1DB9" w:rsidRPr="00FE1DB9">
        <w:rPr>
          <w:b/>
          <w:bCs/>
          <w:i/>
          <w:iCs/>
        </w:rPr>
        <w:t>2 tygodni</w:t>
      </w:r>
      <w:r w:rsidR="00FE1DB9">
        <w:rPr>
          <w:i/>
          <w:iCs/>
        </w:rPr>
        <w:t xml:space="preserve"> od rozpoczęcia zajęć w semestrze zobowiązany jest mailowo poinformować dziekanat o rezygnacji (</w:t>
      </w:r>
      <w:hyperlink r:id="rId9" w:history="1">
        <w:r w:rsidR="00FE1DB9" w:rsidRPr="0050217F">
          <w:rPr>
            <w:rStyle w:val="Hipercze"/>
            <w:i/>
            <w:iCs/>
          </w:rPr>
          <w:t>usos.arch@pw.edu.pl</w:t>
        </w:r>
      </w:hyperlink>
      <w:r w:rsidR="00FE1DB9">
        <w:rPr>
          <w:i/>
          <w:iCs/>
        </w:rPr>
        <w:t xml:space="preserve">). W przypadku rezygnacji z lektoratów lub zajęć z wychowania fizycznego należy kontaktować się z SJO lub </w:t>
      </w:r>
      <w:proofErr w:type="spellStart"/>
      <w:r w:rsidR="00FE1DB9">
        <w:rPr>
          <w:i/>
          <w:iCs/>
        </w:rPr>
        <w:t>SWFiS</w:t>
      </w:r>
      <w:proofErr w:type="spellEnd"/>
    </w:p>
    <w:p w14:paraId="5FF80783" w14:textId="783153C3" w:rsidR="007478A1" w:rsidRDefault="007478A1" w:rsidP="007478A1">
      <w:pPr>
        <w:pStyle w:val="Akapitzlist"/>
        <w:numPr>
          <w:ilvl w:val="0"/>
          <w:numId w:val="5"/>
        </w:numPr>
        <w:jc w:val="both"/>
        <w:rPr>
          <w:b/>
          <w:bCs/>
          <w:i/>
          <w:iCs/>
        </w:rPr>
      </w:pPr>
      <w:r w:rsidRPr="007478A1">
        <w:rPr>
          <w:b/>
          <w:bCs/>
          <w:i/>
          <w:iCs/>
        </w:rPr>
        <w:t>Do kiedy mogę zaliczać przedmiot w danym semestrze?</w:t>
      </w:r>
    </w:p>
    <w:p w14:paraId="3E471D44" w14:textId="2804CF37" w:rsidR="006E5DF8" w:rsidRPr="006E5DF8" w:rsidRDefault="006E5DF8" w:rsidP="006E5DF8">
      <w:pPr>
        <w:pStyle w:val="Akapitzlist"/>
        <w:ind w:left="810"/>
        <w:jc w:val="both"/>
        <w:rPr>
          <w:b/>
          <w:bCs/>
          <w:i/>
          <w:iCs/>
        </w:rPr>
      </w:pPr>
      <w:r w:rsidRPr="006E5DF8">
        <w:rPr>
          <w:i/>
          <w:iCs/>
        </w:rPr>
        <w:t xml:space="preserve">Weryfikacja osiągnięcia efektów uczenia się przez studenta, z wyjątkiem egzaminu, odbywa się przed zakończeniem zajęć w semestrze. </w:t>
      </w:r>
    </w:p>
    <w:p w14:paraId="06135A6D" w14:textId="44C33A5B" w:rsidR="00FE1DB9" w:rsidRPr="00FE1DB9" w:rsidRDefault="00FE1DB9" w:rsidP="00DB1953">
      <w:pPr>
        <w:pStyle w:val="Akapitzlist"/>
        <w:numPr>
          <w:ilvl w:val="0"/>
          <w:numId w:val="5"/>
        </w:numPr>
        <w:jc w:val="both"/>
        <w:rPr>
          <w:b/>
          <w:bCs/>
          <w:i/>
          <w:iCs/>
        </w:rPr>
      </w:pPr>
      <w:r w:rsidRPr="00FE1DB9">
        <w:rPr>
          <w:b/>
          <w:bCs/>
          <w:i/>
          <w:iCs/>
        </w:rPr>
        <w:t>Nie zaliczyłem(</w:t>
      </w:r>
      <w:proofErr w:type="spellStart"/>
      <w:r w:rsidRPr="00FE1DB9">
        <w:rPr>
          <w:b/>
          <w:bCs/>
          <w:i/>
          <w:iCs/>
        </w:rPr>
        <w:t>am</w:t>
      </w:r>
      <w:proofErr w:type="spellEnd"/>
      <w:r w:rsidRPr="00FE1DB9">
        <w:rPr>
          <w:b/>
          <w:bCs/>
          <w:i/>
          <w:iCs/>
        </w:rPr>
        <w:t>) przedmiotu w danym semestrze, kiedy i jak zapisać się na warunek?</w:t>
      </w:r>
    </w:p>
    <w:p w14:paraId="6D893B0E" w14:textId="77777777" w:rsidR="00DB1953" w:rsidRPr="006E5DF8" w:rsidRDefault="00FE1DB9" w:rsidP="00DB1953">
      <w:pPr>
        <w:pStyle w:val="Akapitzlist"/>
        <w:ind w:left="810"/>
        <w:jc w:val="both"/>
        <w:rPr>
          <w:i/>
          <w:iCs/>
        </w:rPr>
      </w:pPr>
      <w:r>
        <w:rPr>
          <w:i/>
          <w:iCs/>
        </w:rPr>
        <w:t xml:space="preserve">Na </w:t>
      </w:r>
      <w:r w:rsidR="00DB1953">
        <w:rPr>
          <w:i/>
          <w:iCs/>
        </w:rPr>
        <w:t>przedmioty niezaliczone w danym roku akademickim</w:t>
      </w:r>
      <w:r>
        <w:rPr>
          <w:i/>
          <w:iCs/>
        </w:rPr>
        <w:t xml:space="preserve"> studenci zapisują się podczas rejestracji bezpośredniej</w:t>
      </w:r>
      <w:r w:rsidR="00DB1953">
        <w:rPr>
          <w:i/>
          <w:iCs/>
        </w:rPr>
        <w:t xml:space="preserve"> w następnym roku akademickim</w:t>
      </w:r>
      <w:r w:rsidR="007478A1" w:rsidRPr="006E5DF8">
        <w:t xml:space="preserve">. </w:t>
      </w:r>
      <w:r w:rsidR="00DB1953" w:rsidRPr="006E5DF8">
        <w:rPr>
          <w:i/>
          <w:iCs/>
        </w:rPr>
        <w:t>Powtarzanie zajęć z przedmiotu powoduje konieczność wniesienia opłaty na zasadach i w wysokości określonej przez wewnętrzne akty prawne Uczelni</w:t>
      </w:r>
    </w:p>
    <w:p w14:paraId="1F62407E" w14:textId="33003DF8" w:rsidR="007478A1" w:rsidRDefault="007478A1" w:rsidP="00DB1953">
      <w:pPr>
        <w:pStyle w:val="Akapitzlist"/>
        <w:ind w:left="810"/>
        <w:jc w:val="both"/>
        <w:rPr>
          <w:i/>
          <w:iCs/>
        </w:rPr>
      </w:pPr>
      <w:r w:rsidRPr="00DB1953">
        <w:rPr>
          <w:i/>
          <w:iCs/>
        </w:rPr>
        <w:t>Mimo częściowego zaliczenia przedmiotu (np. zaliczone tylko ćwiczenia, niezaliczony wykład/egzamin) student zobligowany jest ponownie zapisać na cały  przedmiot</w:t>
      </w:r>
      <w:r w:rsidR="00DB1953" w:rsidRPr="00DB1953">
        <w:rPr>
          <w:i/>
          <w:iCs/>
        </w:rPr>
        <w:t xml:space="preserve">. </w:t>
      </w:r>
    </w:p>
    <w:p w14:paraId="36FE5974" w14:textId="77777777" w:rsidR="00AA756C" w:rsidRPr="00DB1953" w:rsidRDefault="00AA756C" w:rsidP="00DB1953">
      <w:pPr>
        <w:pStyle w:val="Akapitzlist"/>
        <w:ind w:left="810"/>
        <w:jc w:val="both"/>
        <w:rPr>
          <w:i/>
          <w:iCs/>
        </w:rPr>
      </w:pPr>
    </w:p>
    <w:p w14:paraId="25FE8568" w14:textId="77777777" w:rsidR="00FE1DB9" w:rsidRDefault="00FE1DB9" w:rsidP="00FE1DB9">
      <w:pPr>
        <w:pStyle w:val="Akapitzlist"/>
        <w:ind w:left="810"/>
        <w:jc w:val="both"/>
        <w:rPr>
          <w:b/>
          <w:bCs/>
          <w:i/>
          <w:iCs/>
        </w:rPr>
      </w:pPr>
    </w:p>
    <w:p w14:paraId="6B3A28AC" w14:textId="77777777" w:rsidR="00C67167" w:rsidRPr="00095A11" w:rsidRDefault="00C67167" w:rsidP="00FE1DB9">
      <w:pPr>
        <w:pStyle w:val="Akapitzlist"/>
        <w:ind w:left="810"/>
        <w:jc w:val="both"/>
        <w:rPr>
          <w:b/>
          <w:bCs/>
          <w:i/>
          <w:iCs/>
        </w:rPr>
      </w:pPr>
    </w:p>
    <w:p w14:paraId="775B3168" w14:textId="1350CD6E" w:rsidR="00B22468" w:rsidRPr="00095A11" w:rsidRDefault="00AA756C" w:rsidP="00994981">
      <w:pPr>
        <w:jc w:val="both"/>
        <w:rPr>
          <w:b/>
          <w:bCs/>
        </w:rPr>
      </w:pPr>
      <w:r w:rsidRPr="00095A11">
        <w:rPr>
          <w:b/>
          <w:bCs/>
        </w:rPr>
        <w:t>Zasady rejestracji i limity ECTS</w:t>
      </w:r>
    </w:p>
    <w:p w14:paraId="39BD8132" w14:textId="5EC1291E" w:rsidR="00AA756C" w:rsidRDefault="00AA756C" w:rsidP="00994981">
      <w:pPr>
        <w:jc w:val="both"/>
      </w:pPr>
      <w:r>
        <w:t xml:space="preserve">Prosimy o zapoznanie się z zamieszczonymi na stronie </w:t>
      </w:r>
      <w:r w:rsidR="00095A11">
        <w:t>„</w:t>
      </w:r>
      <w:r>
        <w:t>Zasadami rejestracji i limitami ECTS</w:t>
      </w:r>
      <w:r w:rsidR="00095A11">
        <w:t>”</w:t>
      </w:r>
      <w:r>
        <w:t xml:space="preserve">, </w:t>
      </w:r>
      <w:r w:rsidR="00095A11">
        <w:t>które określają minimalne warunki rejestracji na studiach jednolitych magisterskich na Wydziale Architektury.</w:t>
      </w:r>
    </w:p>
    <w:p w14:paraId="4BC5ABE5" w14:textId="7550B3FB" w:rsidR="00095A11" w:rsidRPr="00095A11" w:rsidRDefault="00AA756C" w:rsidP="00095A11">
      <w:pPr>
        <w:jc w:val="both"/>
      </w:pPr>
      <w:hyperlink r:id="rId10" w:history="1">
        <w:r w:rsidRPr="0050217F">
          <w:rPr>
            <w:rStyle w:val="Hipercze"/>
          </w:rPr>
          <w:t>https://www.arch.pw.edu.pl/Studia/Tok-studiow/Zasady-rejestracji-i-limity-ECTS</w:t>
        </w:r>
      </w:hyperlink>
    </w:p>
    <w:p w14:paraId="4F0816F7" w14:textId="0C08E1A8" w:rsidR="00AA756C" w:rsidRPr="00C7736B" w:rsidRDefault="00AA756C" w:rsidP="00AA756C">
      <w:pPr>
        <w:pStyle w:val="Akapitzlist"/>
        <w:numPr>
          <w:ilvl w:val="0"/>
          <w:numId w:val="5"/>
        </w:numPr>
        <w:jc w:val="both"/>
        <w:rPr>
          <w:b/>
          <w:bCs/>
          <w:i/>
          <w:iCs/>
        </w:rPr>
      </w:pPr>
      <w:r w:rsidRPr="00C7736B">
        <w:rPr>
          <w:b/>
          <w:bCs/>
          <w:i/>
          <w:iCs/>
        </w:rPr>
        <w:t>Co to są przedmioty obowiązkowe</w:t>
      </w:r>
    </w:p>
    <w:p w14:paraId="1B6186B6" w14:textId="77777777" w:rsidR="00C7736B" w:rsidRDefault="00AA756C" w:rsidP="00AA756C">
      <w:pPr>
        <w:pStyle w:val="Akapitzlist"/>
        <w:ind w:left="810"/>
        <w:jc w:val="both"/>
        <w:rPr>
          <w:i/>
          <w:iCs/>
        </w:rPr>
      </w:pPr>
      <w:r w:rsidRPr="00C7736B">
        <w:rPr>
          <w:i/>
          <w:iCs/>
        </w:rPr>
        <w:t xml:space="preserve">Przedmioty obowiązkowe to przedmioty, </w:t>
      </w:r>
      <w:r w:rsidR="00C7736B" w:rsidRPr="00C7736B">
        <w:rPr>
          <w:i/>
          <w:iCs/>
        </w:rPr>
        <w:t xml:space="preserve">określone w „Zasadach rejestracji i limitach ECTS”, </w:t>
      </w:r>
      <w:r w:rsidRPr="00C7736B">
        <w:rPr>
          <w:i/>
          <w:iCs/>
        </w:rPr>
        <w:t>które student musi zaliczyć najpóźniej z rocznym opóźnie</w:t>
      </w:r>
      <w:r w:rsidR="00C7736B" w:rsidRPr="00C7736B">
        <w:rPr>
          <w:i/>
          <w:iCs/>
        </w:rPr>
        <w:t>niem, tzn. jeżeli na semestrze 1 student nie zaliczy przedmiotu obowiązkowego to ostateczny termin jego zaliczenia upływa na semestrze 3</w:t>
      </w:r>
      <w:r w:rsidR="00C7736B">
        <w:rPr>
          <w:i/>
          <w:iCs/>
        </w:rPr>
        <w:t>.</w:t>
      </w:r>
    </w:p>
    <w:p w14:paraId="5A259B40" w14:textId="0779A44D" w:rsidR="00AA756C" w:rsidRDefault="00C7736B" w:rsidP="00AA756C">
      <w:pPr>
        <w:pStyle w:val="Akapitzlist"/>
        <w:ind w:left="810"/>
        <w:jc w:val="both"/>
        <w:rPr>
          <w:i/>
          <w:iCs/>
        </w:rPr>
      </w:pPr>
      <w:r>
        <w:rPr>
          <w:i/>
          <w:iCs/>
        </w:rPr>
        <w:t xml:space="preserve">Nie zaliczenie przedmiotu obowiązkowego w </w:t>
      </w:r>
      <w:proofErr w:type="spellStart"/>
      <w:r>
        <w:rPr>
          <w:i/>
          <w:iCs/>
        </w:rPr>
        <w:t>ww</w:t>
      </w:r>
      <w:proofErr w:type="spellEnd"/>
      <w:r>
        <w:rPr>
          <w:i/>
          <w:iCs/>
        </w:rPr>
        <w:t xml:space="preserve"> terminie skutkuje skreśleniem z listy studentów</w:t>
      </w:r>
    </w:p>
    <w:p w14:paraId="5423430D" w14:textId="001B8D4D" w:rsidR="00C7736B" w:rsidRPr="00C7736B" w:rsidRDefault="00C7736B" w:rsidP="00C7736B">
      <w:pPr>
        <w:pStyle w:val="Akapitzlist"/>
        <w:numPr>
          <w:ilvl w:val="0"/>
          <w:numId w:val="5"/>
        </w:numPr>
        <w:jc w:val="both"/>
        <w:rPr>
          <w:b/>
          <w:bCs/>
          <w:i/>
          <w:iCs/>
        </w:rPr>
      </w:pPr>
      <w:r w:rsidRPr="00C7736B">
        <w:rPr>
          <w:b/>
          <w:bCs/>
          <w:i/>
          <w:iCs/>
        </w:rPr>
        <w:t>Co to jest minimalna liczba ECTS</w:t>
      </w:r>
    </w:p>
    <w:p w14:paraId="13622808" w14:textId="6CC62D39" w:rsidR="00C7736B" w:rsidRDefault="00095A11" w:rsidP="00C7736B">
      <w:pPr>
        <w:pStyle w:val="Akapitzlist"/>
        <w:ind w:left="810"/>
        <w:jc w:val="both"/>
        <w:rPr>
          <w:i/>
          <w:iCs/>
        </w:rPr>
      </w:pPr>
      <w:r>
        <w:rPr>
          <w:i/>
          <w:iCs/>
        </w:rPr>
        <w:t xml:space="preserve">To minimalna </w:t>
      </w:r>
      <w:r w:rsidR="00C67167">
        <w:rPr>
          <w:i/>
          <w:iCs/>
        </w:rPr>
        <w:t xml:space="preserve"> </w:t>
      </w:r>
      <w:r>
        <w:rPr>
          <w:i/>
          <w:iCs/>
        </w:rPr>
        <w:t xml:space="preserve">liczba punktów ECTS, którą student musi uzyskać aby </w:t>
      </w:r>
      <w:r w:rsidR="00C7736B">
        <w:rPr>
          <w:i/>
          <w:iCs/>
        </w:rPr>
        <w:t>otrzym</w:t>
      </w:r>
      <w:r>
        <w:rPr>
          <w:i/>
          <w:iCs/>
        </w:rPr>
        <w:t>ać</w:t>
      </w:r>
      <w:r w:rsidR="00C7736B">
        <w:rPr>
          <w:i/>
          <w:iCs/>
        </w:rPr>
        <w:t xml:space="preserve"> warunkow</w:t>
      </w:r>
      <w:r>
        <w:rPr>
          <w:i/>
          <w:iCs/>
        </w:rPr>
        <w:t>ą</w:t>
      </w:r>
      <w:r w:rsidR="00C7736B">
        <w:rPr>
          <w:i/>
          <w:iCs/>
        </w:rPr>
        <w:t xml:space="preserve"> rejestracj</w:t>
      </w:r>
      <w:r>
        <w:rPr>
          <w:i/>
          <w:iCs/>
        </w:rPr>
        <w:t xml:space="preserve">ę </w:t>
      </w:r>
      <w:r w:rsidR="00C7736B">
        <w:rPr>
          <w:i/>
          <w:iCs/>
        </w:rPr>
        <w:t xml:space="preserve">na kolejny semestr. </w:t>
      </w:r>
      <w:r>
        <w:rPr>
          <w:i/>
          <w:iCs/>
        </w:rPr>
        <w:t xml:space="preserve">Np. aby uzyskać rejestrację na 2 semestr </w:t>
      </w:r>
      <w:r w:rsidR="00456131">
        <w:rPr>
          <w:i/>
          <w:iCs/>
        </w:rPr>
        <w:t xml:space="preserve">studiów jednolitych </w:t>
      </w:r>
      <w:r>
        <w:rPr>
          <w:i/>
          <w:iCs/>
        </w:rPr>
        <w:t>student musi uzyskać minimum 21 ECTS</w:t>
      </w:r>
    </w:p>
    <w:p w14:paraId="2DCB9366" w14:textId="60A0C994" w:rsidR="00C7736B" w:rsidRDefault="00C7736B" w:rsidP="00C7736B">
      <w:pPr>
        <w:pStyle w:val="Akapitzlist"/>
        <w:ind w:left="810"/>
        <w:jc w:val="both"/>
        <w:rPr>
          <w:i/>
          <w:iCs/>
        </w:rPr>
      </w:pPr>
      <w:r>
        <w:rPr>
          <w:i/>
          <w:iCs/>
        </w:rPr>
        <w:t>Nie uzyskanie minimalnej liczby ECTS w danym semestrze skutkuje skreśleniem z listy studenta.</w:t>
      </w:r>
    </w:p>
    <w:p w14:paraId="086F458F" w14:textId="12C8803B" w:rsidR="00C7736B" w:rsidRDefault="00C7736B" w:rsidP="00C7736B">
      <w:pPr>
        <w:pStyle w:val="Akapitzlist"/>
        <w:numPr>
          <w:ilvl w:val="0"/>
          <w:numId w:val="5"/>
        </w:numPr>
        <w:jc w:val="both"/>
        <w:rPr>
          <w:b/>
          <w:bCs/>
          <w:i/>
          <w:iCs/>
        </w:rPr>
      </w:pPr>
      <w:r w:rsidRPr="00C7736B">
        <w:rPr>
          <w:b/>
          <w:bCs/>
          <w:i/>
          <w:iCs/>
        </w:rPr>
        <w:t>Przedmioty nie wskazane jako obowiązkowe, do kiedy mogę zaliczać</w:t>
      </w:r>
      <w:r>
        <w:rPr>
          <w:b/>
          <w:bCs/>
          <w:i/>
          <w:iCs/>
        </w:rPr>
        <w:t>?</w:t>
      </w:r>
    </w:p>
    <w:p w14:paraId="6BF52C99" w14:textId="57976198" w:rsidR="00C7736B" w:rsidRPr="00095A11" w:rsidRDefault="00C7736B" w:rsidP="00C7736B">
      <w:pPr>
        <w:pStyle w:val="Akapitzlist"/>
        <w:ind w:left="810"/>
        <w:jc w:val="both"/>
        <w:rPr>
          <w:i/>
          <w:iCs/>
        </w:rPr>
      </w:pPr>
      <w:r w:rsidRPr="00095A11">
        <w:rPr>
          <w:i/>
          <w:iCs/>
        </w:rPr>
        <w:t xml:space="preserve">Przedmioty nieobowiązkowe student ma obowiązek zaliczyć do końca trwania studiów. Na warunek z przedmiotu nieobowiązkowego można zapisać się wielokrotnie, uiszczając za każdym razem </w:t>
      </w:r>
      <w:r w:rsidR="00095A11">
        <w:rPr>
          <w:i/>
          <w:iCs/>
        </w:rPr>
        <w:t xml:space="preserve">naliczoną w systemie </w:t>
      </w:r>
      <w:r w:rsidRPr="00095A11">
        <w:rPr>
          <w:i/>
          <w:iCs/>
        </w:rPr>
        <w:t>opłatę</w:t>
      </w:r>
      <w:r w:rsidR="00095A11">
        <w:rPr>
          <w:i/>
          <w:iCs/>
        </w:rPr>
        <w:t xml:space="preserve"> widoczną w </w:t>
      </w:r>
      <w:proofErr w:type="spellStart"/>
      <w:r w:rsidR="00095A11">
        <w:rPr>
          <w:i/>
          <w:iCs/>
        </w:rPr>
        <w:t>usoswebie</w:t>
      </w:r>
      <w:proofErr w:type="spellEnd"/>
      <w:r w:rsidR="00095A11">
        <w:rPr>
          <w:i/>
          <w:iCs/>
        </w:rPr>
        <w:t xml:space="preserve"> w zakładce „rozliczenia)</w:t>
      </w:r>
    </w:p>
    <w:p w14:paraId="0A80C68D" w14:textId="77777777" w:rsidR="00095A11" w:rsidRPr="00C67167" w:rsidRDefault="00095A11" w:rsidP="00C67167">
      <w:pPr>
        <w:jc w:val="both"/>
        <w:rPr>
          <w:b/>
          <w:bCs/>
        </w:rPr>
      </w:pPr>
    </w:p>
    <w:p w14:paraId="6328175A" w14:textId="56BA958D" w:rsidR="00B22468" w:rsidRDefault="00B22468" w:rsidP="00994981">
      <w:pPr>
        <w:jc w:val="both"/>
        <w:rPr>
          <w:b/>
          <w:bCs/>
        </w:rPr>
      </w:pPr>
      <w:r w:rsidRPr="00B22468">
        <w:rPr>
          <w:b/>
          <w:bCs/>
        </w:rPr>
        <w:lastRenderedPageBreak/>
        <w:t>Plan zajęć</w:t>
      </w:r>
    </w:p>
    <w:p w14:paraId="070455E3" w14:textId="7586AD23" w:rsidR="00B22468" w:rsidRPr="00C64EFE" w:rsidRDefault="00B22468" w:rsidP="00994981">
      <w:pPr>
        <w:jc w:val="both"/>
      </w:pPr>
      <w:r w:rsidRPr="00B22468">
        <w:t xml:space="preserve">Plan zajęć zamieszczony jest na stronie wydziałowej </w:t>
      </w:r>
      <w:hyperlink r:id="rId11" w:history="1">
        <w:r w:rsidR="00C64EFE" w:rsidRPr="00275A69">
          <w:rPr>
            <w:rStyle w:val="Hipercze"/>
          </w:rPr>
          <w:t>https://www.arch.pw.edu.pl/Studia/Plan-zajec-i-Harmonogram-roku-akademickiego</w:t>
        </w:r>
      </w:hyperlink>
      <w:r w:rsidR="00C64EFE">
        <w:t xml:space="preserve"> a </w:t>
      </w:r>
      <w:r w:rsidRPr="00B22468">
        <w:t xml:space="preserve">także wydrukowany i </w:t>
      </w:r>
      <w:r w:rsidRPr="00B22468">
        <w:rPr>
          <w:rFonts w:asciiTheme="majorHAnsi" w:hAnsiTheme="majorHAnsi"/>
        </w:rPr>
        <w:t>zawieszon</w:t>
      </w:r>
      <w:r>
        <w:rPr>
          <w:rFonts w:asciiTheme="majorHAnsi" w:hAnsiTheme="majorHAnsi"/>
        </w:rPr>
        <w:t>y</w:t>
      </w:r>
      <w:r w:rsidRPr="00B22468">
        <w:rPr>
          <w:rFonts w:asciiTheme="majorHAnsi" w:hAnsiTheme="majorHAnsi"/>
        </w:rPr>
        <w:t xml:space="preserve"> na półpiętrze. </w:t>
      </w:r>
    </w:p>
    <w:p w14:paraId="00983B3A" w14:textId="2C9FC873" w:rsidR="00B22468" w:rsidRDefault="00C64EFE" w:rsidP="00994981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B22468">
        <w:rPr>
          <w:rFonts w:asciiTheme="majorHAnsi" w:hAnsiTheme="majorHAnsi"/>
        </w:rPr>
        <w:t xml:space="preserve">lan widoczny w </w:t>
      </w:r>
      <w:proofErr w:type="spellStart"/>
      <w:r w:rsidR="000F3E5B">
        <w:rPr>
          <w:rFonts w:asciiTheme="majorHAnsi" w:hAnsiTheme="majorHAnsi"/>
        </w:rPr>
        <w:t>USOS</w:t>
      </w:r>
      <w:r w:rsidR="00B22468">
        <w:rPr>
          <w:rFonts w:asciiTheme="majorHAnsi" w:hAnsiTheme="majorHAnsi"/>
        </w:rPr>
        <w:t>webie</w:t>
      </w:r>
      <w:proofErr w:type="spellEnd"/>
      <w:r w:rsidR="00B22468">
        <w:rPr>
          <w:rFonts w:asciiTheme="majorHAnsi" w:hAnsiTheme="majorHAnsi"/>
        </w:rPr>
        <w:t xml:space="preserve"> ma charakter pomocniczy!</w:t>
      </w:r>
    </w:p>
    <w:p w14:paraId="700E3E7F" w14:textId="77777777" w:rsidR="000F3E5B" w:rsidRDefault="000F3E5B" w:rsidP="00994981">
      <w:pPr>
        <w:jc w:val="both"/>
      </w:pPr>
    </w:p>
    <w:p w14:paraId="6A44B0A0" w14:textId="77777777" w:rsidR="00C67167" w:rsidRPr="00925459" w:rsidRDefault="00C67167" w:rsidP="00994981">
      <w:pPr>
        <w:jc w:val="both"/>
      </w:pPr>
    </w:p>
    <w:p w14:paraId="5E139985" w14:textId="77777777" w:rsidR="006C031C" w:rsidRDefault="006C031C" w:rsidP="00994981">
      <w:pPr>
        <w:jc w:val="both"/>
        <w:rPr>
          <w:b/>
          <w:bCs/>
        </w:rPr>
      </w:pPr>
      <w:r>
        <w:rPr>
          <w:b/>
          <w:bCs/>
        </w:rPr>
        <w:t>Poczta Elektroniczna PW</w:t>
      </w:r>
    </w:p>
    <w:p w14:paraId="72C085AE" w14:textId="77777777" w:rsidR="006C031C" w:rsidRDefault="006C031C" w:rsidP="00994981">
      <w:pPr>
        <w:jc w:val="both"/>
      </w:pPr>
      <w:r w:rsidRPr="00334672">
        <w:t xml:space="preserve">Do wysyłania e-maili  w indywidualnych sprawach, studenci zobowiązani są używać swojego indywidulanego adresu e-mail w domenie PW. </w:t>
      </w:r>
      <w:r>
        <w:t>Informacje o dostępie do poczty studenckiej zostały wysłane na adres e-mail wskazany w ankiecie rekrutacyjnej.</w:t>
      </w:r>
    </w:p>
    <w:p w14:paraId="5E1B76BB" w14:textId="6587DE81" w:rsidR="00C64EFE" w:rsidRDefault="006C031C" w:rsidP="00994981">
      <w:pPr>
        <w:jc w:val="both"/>
      </w:pPr>
      <w:r w:rsidRPr="00334672">
        <w:t>Wszelka korespondencja z Uczelni w indywidualnych sprawach studenckich jest wysyłana wyłącznie na indywidulana adres e-mail w domenie PW. W kontaktach mailowych proszę zawsze podawać swój nr albumu.</w:t>
      </w:r>
      <w:r>
        <w:t xml:space="preserve"> Wiadomości kierowane z poczty prywatnej będą ignorowane</w:t>
      </w:r>
      <w:r w:rsidR="000F3E5B">
        <w:t>.</w:t>
      </w:r>
    </w:p>
    <w:p w14:paraId="48EEFADA" w14:textId="77777777" w:rsidR="00F85A92" w:rsidRDefault="00F85A92" w:rsidP="00994981">
      <w:pPr>
        <w:jc w:val="both"/>
      </w:pPr>
    </w:p>
    <w:p w14:paraId="65D69FFC" w14:textId="77777777" w:rsidR="00C67167" w:rsidRDefault="00C67167" w:rsidP="00994981">
      <w:pPr>
        <w:jc w:val="both"/>
      </w:pPr>
    </w:p>
    <w:p w14:paraId="6639F944" w14:textId="77777777" w:rsidR="006C031C" w:rsidRPr="00334672" w:rsidRDefault="006C031C" w:rsidP="00994981">
      <w:pPr>
        <w:jc w:val="both"/>
        <w:rPr>
          <w:b/>
          <w:bCs/>
        </w:rPr>
      </w:pPr>
      <w:r w:rsidRPr="00334672">
        <w:rPr>
          <w:b/>
          <w:bCs/>
        </w:rPr>
        <w:t xml:space="preserve">MS </w:t>
      </w:r>
      <w:proofErr w:type="spellStart"/>
      <w:r w:rsidRPr="00334672">
        <w:rPr>
          <w:b/>
          <w:bCs/>
        </w:rPr>
        <w:t>Teams</w:t>
      </w:r>
      <w:proofErr w:type="spellEnd"/>
    </w:p>
    <w:p w14:paraId="7A3CD86D" w14:textId="3B51A9B7" w:rsidR="00AA756C" w:rsidRDefault="006C031C" w:rsidP="00994981">
      <w:pPr>
        <w:jc w:val="both"/>
      </w:pPr>
      <w:r>
        <w:t xml:space="preserve">Dane do logowania na Platformie </w:t>
      </w:r>
      <w:proofErr w:type="spellStart"/>
      <w:r>
        <w:t>Teams</w:t>
      </w:r>
      <w:proofErr w:type="spellEnd"/>
      <w:r>
        <w:t xml:space="preserve"> są takie same jak do poczty PW.</w:t>
      </w:r>
    </w:p>
    <w:p w14:paraId="758F5A2B" w14:textId="77777777" w:rsidR="00F85A92" w:rsidRDefault="00F85A92" w:rsidP="00994981">
      <w:pPr>
        <w:jc w:val="both"/>
        <w:rPr>
          <w:b/>
          <w:bCs/>
        </w:rPr>
      </w:pPr>
    </w:p>
    <w:p w14:paraId="0D951AE5" w14:textId="77777777" w:rsidR="00C67167" w:rsidRPr="00095A11" w:rsidRDefault="00C67167" w:rsidP="00994981">
      <w:pPr>
        <w:jc w:val="both"/>
        <w:rPr>
          <w:b/>
          <w:bCs/>
        </w:rPr>
      </w:pPr>
    </w:p>
    <w:p w14:paraId="05925175" w14:textId="75164F3C" w:rsidR="00095A11" w:rsidRPr="00095A11" w:rsidRDefault="00095A11" w:rsidP="00994981">
      <w:pPr>
        <w:jc w:val="both"/>
        <w:rPr>
          <w:b/>
          <w:bCs/>
        </w:rPr>
      </w:pPr>
      <w:r w:rsidRPr="00095A11">
        <w:rPr>
          <w:b/>
          <w:bCs/>
        </w:rPr>
        <w:t xml:space="preserve">Zaświadczenie o byciu studentem oraz inne sprawy </w:t>
      </w:r>
    </w:p>
    <w:p w14:paraId="0AF19D11" w14:textId="54503C4C" w:rsidR="00095A11" w:rsidRDefault="00095A11" w:rsidP="00994981">
      <w:pPr>
        <w:jc w:val="both"/>
      </w:pPr>
      <w:r>
        <w:t xml:space="preserve">Aby uzyskać </w:t>
      </w:r>
      <w:r w:rsidRPr="00C67167">
        <w:rPr>
          <w:b/>
          <w:bCs/>
          <w:i/>
          <w:iCs/>
        </w:rPr>
        <w:t>zaświadczenie o byciu studentem</w:t>
      </w:r>
      <w:r>
        <w:t xml:space="preserve"> należy w systemie </w:t>
      </w:r>
      <w:proofErr w:type="spellStart"/>
      <w:r>
        <w:t>USOSweb</w:t>
      </w:r>
      <w:proofErr w:type="spellEnd"/>
      <w:r>
        <w:t xml:space="preserve"> złożyć wniosek o wydanie zaświadczanie</w:t>
      </w:r>
      <w:r w:rsidR="00B77544">
        <w:t xml:space="preserve">. Zakładka: Dla studentów -&gt; podania </w:t>
      </w:r>
      <w:proofErr w:type="spellStart"/>
      <w:r w:rsidR="00B77544">
        <w:t>ePW</w:t>
      </w:r>
      <w:proofErr w:type="spellEnd"/>
      <w:r w:rsidR="00B77544">
        <w:t xml:space="preserve"> </w:t>
      </w:r>
    </w:p>
    <w:p w14:paraId="698F2C33" w14:textId="77777777" w:rsidR="00095A11" w:rsidRDefault="00095A11" w:rsidP="00994981">
      <w:pPr>
        <w:jc w:val="both"/>
      </w:pPr>
    </w:p>
    <w:p w14:paraId="698FE6FE" w14:textId="7D9B9280" w:rsidR="00095A11" w:rsidRDefault="00095A11" w:rsidP="00994981">
      <w:pPr>
        <w:jc w:val="both"/>
      </w:pPr>
      <w:r w:rsidRPr="00C67167">
        <w:rPr>
          <w:b/>
          <w:bCs/>
          <w:i/>
          <w:iCs/>
        </w:rPr>
        <w:t>Podania do Dziekana ds. Studiów oraz Dziekana ds. Studenckich</w:t>
      </w:r>
      <w:r>
        <w:t xml:space="preserve"> studenci zobowiązani są składać za pośrednictwem sys</w:t>
      </w:r>
      <w:r w:rsidR="00B77544">
        <w:t>t</w:t>
      </w:r>
      <w:r>
        <w:t xml:space="preserve">emu </w:t>
      </w:r>
      <w:proofErr w:type="spellStart"/>
      <w:r>
        <w:t>USOSweb</w:t>
      </w:r>
      <w:proofErr w:type="spellEnd"/>
      <w:r w:rsidR="00B77544">
        <w:t xml:space="preserve">, </w:t>
      </w:r>
      <w:r w:rsidR="00B77544" w:rsidRPr="00B77544">
        <w:t xml:space="preserve"> </w:t>
      </w:r>
      <w:r w:rsidR="00B77544">
        <w:t xml:space="preserve">zakładka: Dla studentów -&gt; podania </w:t>
      </w:r>
      <w:proofErr w:type="spellStart"/>
      <w:r w:rsidR="00B77544">
        <w:t>ePW</w:t>
      </w:r>
      <w:proofErr w:type="spellEnd"/>
    </w:p>
    <w:p w14:paraId="469EA354" w14:textId="77777777" w:rsidR="00095A11" w:rsidRDefault="00095A11" w:rsidP="00994981">
      <w:pPr>
        <w:jc w:val="both"/>
      </w:pPr>
    </w:p>
    <w:p w14:paraId="190DDBB2" w14:textId="77777777" w:rsidR="00C67167" w:rsidRDefault="00C67167" w:rsidP="00994981">
      <w:pPr>
        <w:jc w:val="both"/>
      </w:pPr>
    </w:p>
    <w:p w14:paraId="081B73D6" w14:textId="3DBFC460" w:rsidR="00900BB2" w:rsidRPr="00357978" w:rsidRDefault="00900BB2" w:rsidP="00994981">
      <w:pPr>
        <w:jc w:val="both"/>
        <w:rPr>
          <w:b/>
          <w:bCs/>
        </w:rPr>
      </w:pPr>
      <w:r w:rsidRPr="00357978">
        <w:rPr>
          <w:b/>
          <w:bCs/>
        </w:rPr>
        <w:t>Regulamin studiów w PW</w:t>
      </w:r>
    </w:p>
    <w:p w14:paraId="34B5BA68" w14:textId="2B408E84" w:rsidR="00357978" w:rsidRDefault="00357978" w:rsidP="00994981">
      <w:pPr>
        <w:jc w:val="both"/>
      </w:pPr>
      <w:r>
        <w:t xml:space="preserve">Prosimy o zapoznanie się </w:t>
      </w:r>
      <w:r w:rsidR="00D45950">
        <w:t>z</w:t>
      </w:r>
      <w:r>
        <w:t>:</w:t>
      </w:r>
    </w:p>
    <w:p w14:paraId="0C60EF62" w14:textId="6998040A" w:rsidR="00CC0615" w:rsidRDefault="00357978" w:rsidP="00CC0615">
      <w:pPr>
        <w:pStyle w:val="Akapitzlist"/>
        <w:numPr>
          <w:ilvl w:val="0"/>
          <w:numId w:val="1"/>
        </w:numPr>
      </w:pPr>
      <w:r>
        <w:t xml:space="preserve">Regulaminem studiów  PW  </w:t>
      </w:r>
      <w:r>
        <w:br/>
      </w:r>
      <w:hyperlink r:id="rId12" w:history="1">
        <w:r w:rsidR="00CC0615" w:rsidRPr="00CB1C82">
          <w:rPr>
            <w:rStyle w:val="Hipercze"/>
          </w:rPr>
          <w:t>https://www.arch.pw.edu.pl/Studia/Tok-studiow/Regulamin-studiow</w:t>
        </w:r>
      </w:hyperlink>
      <w:hyperlink r:id="rId13" w:history="1"/>
    </w:p>
    <w:p w14:paraId="0518CEBF" w14:textId="77777777" w:rsidR="00FB3BC7" w:rsidRDefault="00FB3BC7" w:rsidP="00357978">
      <w:pPr>
        <w:pStyle w:val="Akapitzlist"/>
      </w:pPr>
    </w:p>
    <w:p w14:paraId="1E59B30C" w14:textId="77777777" w:rsidR="00FB3BC7" w:rsidRDefault="00FB3BC7" w:rsidP="00357978">
      <w:pPr>
        <w:pStyle w:val="Akapitzlist"/>
      </w:pPr>
    </w:p>
    <w:p w14:paraId="1B72524A" w14:textId="77777777" w:rsidR="00C67167" w:rsidRDefault="00C67167" w:rsidP="00357978">
      <w:pPr>
        <w:pStyle w:val="Akapitzlist"/>
      </w:pPr>
    </w:p>
    <w:p w14:paraId="1C7A59EC" w14:textId="77777777" w:rsidR="00C67167" w:rsidRDefault="00C67167" w:rsidP="00357978">
      <w:pPr>
        <w:pStyle w:val="Akapitzlist"/>
      </w:pPr>
    </w:p>
    <w:p w14:paraId="3055979F" w14:textId="390AC5EE" w:rsidR="00FB3BC7" w:rsidRPr="00FB3BC7" w:rsidRDefault="00FB3BC7" w:rsidP="00FB3BC7">
      <w:pPr>
        <w:rPr>
          <w:b/>
          <w:bCs/>
        </w:rPr>
      </w:pPr>
      <w:r w:rsidRPr="00FB3BC7">
        <w:rPr>
          <w:b/>
          <w:bCs/>
        </w:rPr>
        <w:lastRenderedPageBreak/>
        <w:t>Stypendia, pomoc materialna, ubezpieczenia</w:t>
      </w:r>
      <w:r>
        <w:rPr>
          <w:b/>
          <w:bCs/>
        </w:rPr>
        <w:t>, domy studenckie</w:t>
      </w:r>
    </w:p>
    <w:p w14:paraId="31ED2EC5" w14:textId="4F40D3BE" w:rsidR="00FB3BC7" w:rsidRDefault="00FB3BC7" w:rsidP="00FB3BC7">
      <w:hyperlink r:id="rId14" w:history="1">
        <w:r w:rsidRPr="00FF0E7C">
          <w:rPr>
            <w:rStyle w:val="Hipercze"/>
          </w:rPr>
          <w:t>https://www.arch.pw.edu.pl/Studia/Stypendia-Pomoc-Materialna-Ubezpieczenia-Domy-Studenckie</w:t>
        </w:r>
      </w:hyperlink>
    </w:p>
    <w:p w14:paraId="03050556" w14:textId="77777777" w:rsidR="00D45950" w:rsidRDefault="00D45950" w:rsidP="00FB3BC7">
      <w:pPr>
        <w:rPr>
          <w:b/>
          <w:bCs/>
        </w:rPr>
      </w:pPr>
    </w:p>
    <w:p w14:paraId="38CF8982" w14:textId="77777777" w:rsidR="00C67167" w:rsidRPr="00D45950" w:rsidRDefault="00C67167" w:rsidP="00FB3BC7">
      <w:pPr>
        <w:rPr>
          <w:b/>
          <w:bCs/>
        </w:rPr>
      </w:pPr>
    </w:p>
    <w:p w14:paraId="10F1D1A6" w14:textId="2F4E8A5F" w:rsidR="00D45950" w:rsidRPr="00D45950" w:rsidRDefault="00D45950" w:rsidP="00FB3BC7">
      <w:pPr>
        <w:rPr>
          <w:b/>
          <w:bCs/>
        </w:rPr>
      </w:pPr>
      <w:r w:rsidRPr="00D45950">
        <w:rPr>
          <w:b/>
          <w:bCs/>
        </w:rPr>
        <w:t>Gdzie szukać informacji?</w:t>
      </w:r>
    </w:p>
    <w:p w14:paraId="47868C72" w14:textId="77777777" w:rsidR="00D45950" w:rsidRDefault="00D45950" w:rsidP="00D45950">
      <w:pPr>
        <w:pStyle w:val="Akapitzlist"/>
        <w:numPr>
          <w:ilvl w:val="0"/>
          <w:numId w:val="4"/>
        </w:numPr>
      </w:pPr>
      <w:r>
        <w:t xml:space="preserve">Strona wydziałowa </w:t>
      </w:r>
    </w:p>
    <w:p w14:paraId="0E885478" w14:textId="006AB106" w:rsidR="00D45950" w:rsidRDefault="00D45950" w:rsidP="00D45950">
      <w:pPr>
        <w:pStyle w:val="Akapitzlist"/>
      </w:pPr>
      <w:hyperlink r:id="rId15" w:history="1">
        <w:r w:rsidRPr="00FF0E7C">
          <w:rPr>
            <w:rStyle w:val="Hipercze"/>
          </w:rPr>
          <w:t>https://www.arch.pw.edu.pl/Studia</w:t>
        </w:r>
      </w:hyperlink>
    </w:p>
    <w:p w14:paraId="41A296F6" w14:textId="592FA54E" w:rsidR="00D45950" w:rsidRDefault="00D45950" w:rsidP="00D45950">
      <w:pPr>
        <w:pStyle w:val="Akapitzlist"/>
        <w:numPr>
          <w:ilvl w:val="0"/>
          <w:numId w:val="4"/>
        </w:numPr>
      </w:pPr>
      <w:r>
        <w:t xml:space="preserve">Sekcja aktualności na stronie wydziałowej </w:t>
      </w:r>
      <w:hyperlink r:id="rId16" w:history="1">
        <w:r w:rsidRPr="00FF0E7C">
          <w:rPr>
            <w:rStyle w:val="Hipercze"/>
          </w:rPr>
          <w:t>https://www.arch.pw.edu.pl/Aktualnosci/Informacje-Dziekanatu</w:t>
        </w:r>
      </w:hyperlink>
    </w:p>
    <w:p w14:paraId="635DC525" w14:textId="77777777" w:rsidR="00D45950" w:rsidRDefault="00D45950" w:rsidP="00F85A92"/>
    <w:p w14:paraId="5C14143B" w14:textId="77777777" w:rsidR="00F85A92" w:rsidRDefault="00F85A92" w:rsidP="00D45950">
      <w:pPr>
        <w:rPr>
          <w:b/>
          <w:bCs/>
        </w:rPr>
      </w:pPr>
    </w:p>
    <w:p w14:paraId="35EE62C8" w14:textId="77777777" w:rsidR="00F85A92" w:rsidRDefault="00F85A92" w:rsidP="00D45950">
      <w:pPr>
        <w:rPr>
          <w:b/>
          <w:bCs/>
        </w:rPr>
      </w:pPr>
    </w:p>
    <w:p w14:paraId="72E08D9C" w14:textId="28499D04" w:rsidR="00D45950" w:rsidRPr="00D45950" w:rsidRDefault="00D45950" w:rsidP="00D45950">
      <w:pPr>
        <w:rPr>
          <w:b/>
          <w:bCs/>
        </w:rPr>
      </w:pPr>
      <w:r w:rsidRPr="00D45950">
        <w:rPr>
          <w:b/>
          <w:bCs/>
        </w:rPr>
        <w:t>W razie</w:t>
      </w:r>
      <w:r w:rsidR="00C67167">
        <w:rPr>
          <w:b/>
          <w:bCs/>
        </w:rPr>
        <w:t xml:space="preserve"> dodatkowych pytań i </w:t>
      </w:r>
      <w:r w:rsidRPr="00D45950">
        <w:rPr>
          <w:b/>
          <w:bCs/>
        </w:rPr>
        <w:t xml:space="preserve"> wątpliwości prosimy </w:t>
      </w:r>
      <w:r w:rsidR="00C64EFE">
        <w:rPr>
          <w:b/>
          <w:bCs/>
        </w:rPr>
        <w:t>o kontakt z Dziekanatem</w:t>
      </w:r>
      <w:r w:rsidR="00C67167">
        <w:rPr>
          <w:b/>
          <w:bCs/>
        </w:rPr>
        <w:t xml:space="preserve"> </w:t>
      </w:r>
      <w:r w:rsidR="00C67167" w:rsidRPr="00C6716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2B2E48A3" w14:textId="77777777" w:rsidR="00FB3BC7" w:rsidRDefault="00FB3BC7" w:rsidP="00FB3BC7">
      <w:pPr>
        <w:pStyle w:val="Akapitzlist"/>
      </w:pPr>
    </w:p>
    <w:p w14:paraId="5868F204" w14:textId="77777777" w:rsidR="00FB3BC7" w:rsidRDefault="00FB3BC7" w:rsidP="00FB3BC7"/>
    <w:p w14:paraId="5A2F7C96" w14:textId="77777777" w:rsidR="00357978" w:rsidRPr="00D45950" w:rsidRDefault="00357978" w:rsidP="00357978">
      <w:pPr>
        <w:pStyle w:val="Akapitzlist"/>
        <w:rPr>
          <w:sz w:val="24"/>
          <w:szCs w:val="24"/>
        </w:rPr>
      </w:pPr>
    </w:p>
    <w:p w14:paraId="657A8034" w14:textId="72377E3C" w:rsidR="00357978" w:rsidRDefault="00357978" w:rsidP="00F85A92">
      <w:pPr>
        <w:pStyle w:val="Akapitzlist"/>
        <w:ind w:left="644"/>
        <w:jc w:val="both"/>
      </w:pPr>
      <w:r>
        <w:br w:type="page"/>
      </w:r>
    </w:p>
    <w:p w14:paraId="1EF2B066" w14:textId="77777777" w:rsidR="00357978" w:rsidRPr="00334672" w:rsidRDefault="00357978" w:rsidP="00357978">
      <w:pPr>
        <w:jc w:val="both"/>
      </w:pPr>
    </w:p>
    <w:p w14:paraId="61BB009E" w14:textId="77777777" w:rsidR="006C031C" w:rsidRPr="006C031C" w:rsidRDefault="006C031C" w:rsidP="00994981">
      <w:pPr>
        <w:jc w:val="both"/>
        <w:rPr>
          <w:b/>
          <w:bCs/>
        </w:rPr>
      </w:pPr>
    </w:p>
    <w:sectPr w:rsidR="006C031C" w:rsidRPr="006C0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884DF" w14:textId="77777777" w:rsidR="009B6946" w:rsidRDefault="009B6946" w:rsidP="00095A11">
      <w:pPr>
        <w:spacing w:after="0" w:line="240" w:lineRule="auto"/>
      </w:pPr>
      <w:r>
        <w:separator/>
      </w:r>
    </w:p>
  </w:endnote>
  <w:endnote w:type="continuationSeparator" w:id="0">
    <w:p w14:paraId="11B8AE6C" w14:textId="77777777" w:rsidR="009B6946" w:rsidRDefault="009B6946" w:rsidP="0009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8AA41" w14:textId="77777777" w:rsidR="009B6946" w:rsidRDefault="009B6946" w:rsidP="00095A11">
      <w:pPr>
        <w:spacing w:after="0" w:line="240" w:lineRule="auto"/>
      </w:pPr>
      <w:r>
        <w:separator/>
      </w:r>
    </w:p>
  </w:footnote>
  <w:footnote w:type="continuationSeparator" w:id="0">
    <w:p w14:paraId="5CCF0B96" w14:textId="77777777" w:rsidR="009B6946" w:rsidRDefault="009B6946" w:rsidP="00095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6AC0"/>
    <w:multiLevelType w:val="multilevel"/>
    <w:tmpl w:val="22F6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3E0374"/>
    <w:multiLevelType w:val="hybridMultilevel"/>
    <w:tmpl w:val="6254B012"/>
    <w:lvl w:ilvl="0" w:tplc="0415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5AF5373A"/>
    <w:multiLevelType w:val="hybridMultilevel"/>
    <w:tmpl w:val="E7AC640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650215"/>
    <w:multiLevelType w:val="hybridMultilevel"/>
    <w:tmpl w:val="FF203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1F358C"/>
    <w:multiLevelType w:val="hybridMultilevel"/>
    <w:tmpl w:val="D2187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396047">
    <w:abstractNumId w:val="2"/>
  </w:num>
  <w:num w:numId="2" w16cid:durableId="589003130">
    <w:abstractNumId w:val="0"/>
  </w:num>
  <w:num w:numId="3" w16cid:durableId="1221090242">
    <w:abstractNumId w:val="3"/>
  </w:num>
  <w:num w:numId="4" w16cid:durableId="563491906">
    <w:abstractNumId w:val="4"/>
  </w:num>
  <w:num w:numId="5" w16cid:durableId="1978485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1Mjc1M7c0NzcwNDdW0lEKTi0uzszPAymwrAUAwuuK9iwAAAA="/>
  </w:docVars>
  <w:rsids>
    <w:rsidRoot w:val="00751CEA"/>
    <w:rsid w:val="00001278"/>
    <w:rsid w:val="00073CE7"/>
    <w:rsid w:val="000824BF"/>
    <w:rsid w:val="00095A11"/>
    <w:rsid w:val="000A0AA1"/>
    <w:rsid w:val="000D3E3B"/>
    <w:rsid w:val="000F3E5B"/>
    <w:rsid w:val="00207533"/>
    <w:rsid w:val="0027647F"/>
    <w:rsid w:val="00293E2A"/>
    <w:rsid w:val="00334672"/>
    <w:rsid w:val="0035649B"/>
    <w:rsid w:val="00357978"/>
    <w:rsid w:val="003D602C"/>
    <w:rsid w:val="00414DC9"/>
    <w:rsid w:val="00456131"/>
    <w:rsid w:val="0048734D"/>
    <w:rsid w:val="00597254"/>
    <w:rsid w:val="005A7C90"/>
    <w:rsid w:val="006C031C"/>
    <w:rsid w:val="006C3AF3"/>
    <w:rsid w:val="006E5DF8"/>
    <w:rsid w:val="007253DF"/>
    <w:rsid w:val="00735C57"/>
    <w:rsid w:val="007478A1"/>
    <w:rsid w:val="00751CEA"/>
    <w:rsid w:val="007A18C6"/>
    <w:rsid w:val="00834A9E"/>
    <w:rsid w:val="00900BB2"/>
    <w:rsid w:val="00925459"/>
    <w:rsid w:val="009610D6"/>
    <w:rsid w:val="00994981"/>
    <w:rsid w:val="009B6549"/>
    <w:rsid w:val="009B6946"/>
    <w:rsid w:val="009C16B1"/>
    <w:rsid w:val="00A74701"/>
    <w:rsid w:val="00AA756C"/>
    <w:rsid w:val="00AC7031"/>
    <w:rsid w:val="00AD6AAE"/>
    <w:rsid w:val="00B22468"/>
    <w:rsid w:val="00B72722"/>
    <w:rsid w:val="00B77544"/>
    <w:rsid w:val="00BA1042"/>
    <w:rsid w:val="00C64EFE"/>
    <w:rsid w:val="00C67167"/>
    <w:rsid w:val="00C7736B"/>
    <w:rsid w:val="00C87622"/>
    <w:rsid w:val="00CC0615"/>
    <w:rsid w:val="00D273E1"/>
    <w:rsid w:val="00D45950"/>
    <w:rsid w:val="00DB1953"/>
    <w:rsid w:val="00DC2897"/>
    <w:rsid w:val="00F85A92"/>
    <w:rsid w:val="00FA1FE2"/>
    <w:rsid w:val="00FB3BC7"/>
    <w:rsid w:val="00FE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96B2A"/>
  <w15:chartTrackingRefBased/>
  <w15:docId w15:val="{A06750BE-7312-49F9-9CA0-169B55DA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1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1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1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1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1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1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1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1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1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1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1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1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1C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1C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1C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1C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1C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1C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1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1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1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1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1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1C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1C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1C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1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1C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1CEA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276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27647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647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5A1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5A1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A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.pw.edu.pl/index.php/przysposobienie-biblioteczne" TargetMode="External"/><Relationship Id="rId13" Type="http://schemas.openxmlformats.org/officeDocument/2006/relationships/hyperlink" Target="https://www.arch.pw.edu.pl/content/download/7395/43617/file/Regulamin%20Studi%C3%B3w%20PW%20-%201.10.2023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sosweb.usos.pw.edu.pl" TargetMode="External"/><Relationship Id="rId12" Type="http://schemas.openxmlformats.org/officeDocument/2006/relationships/hyperlink" Target="https://www.arch.pw.edu.pl/Studia/Tok-studiow/Regulamin-studio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arch.pw.edu.pl/Aktualnosci/Informacje-Dziekanat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rch.pw.edu.pl/Studia/Plan-zajec-i-Harmonogram-roku-akademickieg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rch.pw.edu.pl/Studia" TargetMode="External"/><Relationship Id="rId10" Type="http://schemas.openxmlformats.org/officeDocument/2006/relationships/hyperlink" Target="https://www.arch.pw.edu.pl/Studia/Tok-studiow/Zasady-rejestracji-i-limity-EC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sos.arch@pw.edu.pl" TargetMode="External"/><Relationship Id="rId14" Type="http://schemas.openxmlformats.org/officeDocument/2006/relationships/hyperlink" Target="https://www.arch.pw.edu.pl/Studia/Stypendia-Pomoc-Materialna-Ubezpieczenia-Domy-Studencki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1291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Gryglaszewska Paulina</dc:creator>
  <cp:keywords/>
  <dc:description/>
  <cp:lastModifiedBy>Gryglaszewska Paulina</cp:lastModifiedBy>
  <cp:revision>4</cp:revision>
  <cp:lastPrinted>2025-09-30T09:05:00Z</cp:lastPrinted>
  <dcterms:created xsi:type="dcterms:W3CDTF">2025-09-30T09:06:00Z</dcterms:created>
  <dcterms:modified xsi:type="dcterms:W3CDTF">2026-09-17T10:12:00Z</dcterms:modified>
</cp:coreProperties>
</file>